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7EDAF" w14:textId="2F4F0AF2" w:rsidR="00AA6D66" w:rsidRPr="0000162E" w:rsidRDefault="00E42969">
      <w:pPr>
        <w:pStyle w:val="Title"/>
        <w:rPr>
          <w:rFonts w:ascii="Arial" w:hAnsi="Arial" w:cs="Arial"/>
          <w:bCs w:val="0"/>
          <w:i/>
          <w:iCs/>
          <w:sz w:val="32"/>
        </w:rPr>
      </w:pPr>
      <w:r>
        <w:rPr>
          <w:rFonts w:ascii="Arial" w:hAnsi="Arial" w:cs="Arial"/>
          <w:bCs w:val="0"/>
          <w:sz w:val="32"/>
        </w:rPr>
        <w:t>PROGRESS</w:t>
      </w:r>
      <w:r w:rsidR="006F0A9D">
        <w:rPr>
          <w:rFonts w:ascii="Arial" w:hAnsi="Arial" w:cs="Arial"/>
          <w:bCs w:val="0"/>
          <w:sz w:val="32"/>
        </w:rPr>
        <w:t xml:space="preserve"> FORM: </w:t>
      </w:r>
      <w:r w:rsidR="00AA6D66" w:rsidRPr="0000162E">
        <w:rPr>
          <w:rFonts w:ascii="Arial" w:hAnsi="Arial" w:cs="Arial"/>
          <w:bCs w:val="0"/>
          <w:sz w:val="32"/>
        </w:rPr>
        <w:t xml:space="preserve">PECS Exchanges </w:t>
      </w:r>
      <w:r w:rsidR="00A93B84">
        <w:rPr>
          <w:rFonts w:ascii="Arial" w:hAnsi="Arial" w:cs="Arial"/>
          <w:bCs w:val="0"/>
          <w:sz w:val="32"/>
        </w:rPr>
        <w:t>A</w:t>
      </w:r>
      <w:r w:rsidR="00AA6D66" w:rsidRPr="0000162E">
        <w:rPr>
          <w:rFonts w:ascii="Arial" w:hAnsi="Arial" w:cs="Arial"/>
          <w:bCs w:val="0"/>
          <w:sz w:val="32"/>
        </w:rPr>
        <w:t xml:space="preserve">cross the </w:t>
      </w:r>
      <w:r w:rsidR="0000162E">
        <w:rPr>
          <w:rFonts w:ascii="Arial" w:hAnsi="Arial" w:cs="Arial"/>
          <w:bCs w:val="0"/>
          <w:sz w:val="32"/>
        </w:rPr>
        <w:t>D</w:t>
      </w:r>
      <w:r w:rsidR="00AA6D66" w:rsidRPr="0000162E">
        <w:rPr>
          <w:rFonts w:ascii="Arial" w:hAnsi="Arial" w:cs="Arial"/>
          <w:bCs w:val="0"/>
          <w:sz w:val="32"/>
        </w:rPr>
        <w:t>ay</w:t>
      </w:r>
      <w:r w:rsidR="00AA6D66" w:rsidRPr="0000162E">
        <w:rPr>
          <w:rStyle w:val="FootnoteReference"/>
          <w:rFonts w:ascii="Arial" w:hAnsi="Arial" w:cs="Arial"/>
          <w:bCs w:val="0"/>
          <w:sz w:val="32"/>
        </w:rPr>
        <w:footnoteReference w:customMarkFollows="1" w:id="1"/>
        <w:t>©</w:t>
      </w:r>
      <w:r w:rsidR="00AA6D66" w:rsidRPr="0000162E">
        <w:rPr>
          <w:rFonts w:ascii="Arial" w:hAnsi="Arial" w:cs="Arial"/>
          <w:bCs w:val="0"/>
          <w:sz w:val="32"/>
        </w:rPr>
        <w:t xml:space="preserve"> </w:t>
      </w:r>
    </w:p>
    <w:p w14:paraId="14861989" w14:textId="77777777" w:rsidR="00AA6D66" w:rsidRDefault="00AA6D66">
      <w:pPr>
        <w:pStyle w:val="Title"/>
        <w:rPr>
          <w:rFonts w:ascii="Arial" w:hAnsi="Arial" w:cs="Arial"/>
          <w:b w:val="0"/>
          <w:bCs w:val="0"/>
          <w:i/>
          <w:iCs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"/>
        <w:gridCol w:w="5638"/>
        <w:gridCol w:w="719"/>
        <w:gridCol w:w="2636"/>
      </w:tblGrid>
      <w:tr w:rsidR="00AA6D66" w14:paraId="29D9789B" w14:textId="77777777">
        <w:trPr>
          <w:cantSplit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8E50C4" w14:textId="77777777" w:rsidR="00AA6D66" w:rsidRDefault="00AA6D6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Student: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D71A8" w14:textId="77777777" w:rsidR="00AA6D66" w:rsidRDefault="00AA6D66">
            <w:pPr>
              <w:pStyle w:val="Footnot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BDF6A5" w14:textId="77777777" w:rsidR="00AA6D66" w:rsidRDefault="00AA6D6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C162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</w:tbl>
    <w:p w14:paraId="16F4A7E1" w14:textId="77777777" w:rsidR="00AA6D66" w:rsidRDefault="00AA6D66">
      <w:pPr>
        <w:pStyle w:val="Title"/>
        <w:jc w:val="left"/>
        <w:rPr>
          <w:b w:val="0"/>
          <w:bCs w:val="0"/>
          <w:sz w:val="24"/>
        </w:rPr>
      </w:pPr>
    </w:p>
    <w:p w14:paraId="42D926D9" w14:textId="77777777" w:rsidR="00AA6D66" w:rsidRDefault="00AA6D66">
      <w:pPr>
        <w:pStyle w:val="Footer"/>
        <w:tabs>
          <w:tab w:val="clear" w:pos="4153"/>
          <w:tab w:val="clear" w:pos="8306"/>
        </w:tabs>
      </w:pPr>
    </w:p>
    <w:tbl>
      <w:tblPr>
        <w:tblW w:w="10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1392"/>
        <w:gridCol w:w="845"/>
        <w:gridCol w:w="1165"/>
        <w:gridCol w:w="809"/>
        <w:gridCol w:w="2190"/>
        <w:gridCol w:w="1034"/>
        <w:gridCol w:w="2279"/>
      </w:tblGrid>
      <w:tr w:rsidR="00AA6D66" w14:paraId="2BD47C20" w14:textId="77777777">
        <w:trPr>
          <w:jc w:val="center"/>
        </w:trPr>
        <w:tc>
          <w:tcPr>
            <w:tcW w:w="928" w:type="dxa"/>
          </w:tcPr>
          <w:p w14:paraId="1FB430F2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Day</w:t>
            </w:r>
          </w:p>
          <w:p w14:paraId="5EC66CC8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Time</w:t>
            </w:r>
          </w:p>
        </w:tc>
        <w:tc>
          <w:tcPr>
            <w:tcW w:w="1392" w:type="dxa"/>
          </w:tcPr>
          <w:p w14:paraId="7D482FAF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Session</w:t>
            </w:r>
          </w:p>
          <w:p w14:paraId="555A5684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Activity</w:t>
            </w:r>
          </w:p>
          <w:p w14:paraId="05B5EF3B" w14:textId="77777777" w:rsidR="00AA6D66" w:rsidRDefault="00AA6D66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(e.g. snack, free play, etc.)</w:t>
            </w:r>
          </w:p>
        </w:tc>
        <w:tc>
          <w:tcPr>
            <w:tcW w:w="845" w:type="dxa"/>
          </w:tcPr>
          <w:p w14:paraId="2FA765C7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Staff</w:t>
            </w:r>
          </w:p>
        </w:tc>
        <w:tc>
          <w:tcPr>
            <w:tcW w:w="1165" w:type="dxa"/>
          </w:tcPr>
          <w:p w14:paraId="43F857BD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Item</w:t>
            </w:r>
          </w:p>
        </w:tc>
        <w:tc>
          <w:tcPr>
            <w:tcW w:w="809" w:type="dxa"/>
          </w:tcPr>
          <w:p w14:paraId="294ABC56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PECS </w:t>
            </w:r>
          </w:p>
          <w:p w14:paraId="3327FE71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Phase</w:t>
            </w:r>
          </w:p>
        </w:tc>
        <w:tc>
          <w:tcPr>
            <w:tcW w:w="2190" w:type="dxa"/>
          </w:tcPr>
          <w:p w14:paraId="20590EAB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Number of exchanges</w:t>
            </w:r>
          </w:p>
          <w:p w14:paraId="139472E4" w14:textId="77777777" w:rsidR="00AA6D66" w:rsidRDefault="00AA6D66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20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1034" w:type="dxa"/>
          </w:tcPr>
          <w:p w14:paraId="41085438" w14:textId="77777777" w:rsidR="00AA6D66" w:rsidRDefault="00AA6D66">
            <w:pPr>
              <w:pStyle w:val="Heading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Total per Session</w:t>
            </w:r>
          </w:p>
        </w:tc>
        <w:tc>
          <w:tcPr>
            <w:tcW w:w="2279" w:type="dxa"/>
          </w:tcPr>
          <w:p w14:paraId="7793B571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Any Comments</w:t>
            </w:r>
          </w:p>
          <w:p w14:paraId="78A4ACBA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083655D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A6D66" w14:paraId="67B92E4F" w14:textId="77777777">
        <w:trPr>
          <w:trHeight w:hRule="exact" w:val="1152"/>
          <w:jc w:val="center"/>
        </w:trPr>
        <w:tc>
          <w:tcPr>
            <w:tcW w:w="928" w:type="dxa"/>
          </w:tcPr>
          <w:p w14:paraId="11AA9B3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59113A50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04F6E4C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0EB39EB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1BDC3543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69F404F5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516F1EF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2F04D702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</w:tr>
      <w:tr w:rsidR="00AA6D66" w14:paraId="19D42A4C" w14:textId="77777777">
        <w:trPr>
          <w:trHeight w:hRule="exact" w:val="1152"/>
          <w:jc w:val="center"/>
        </w:trPr>
        <w:tc>
          <w:tcPr>
            <w:tcW w:w="928" w:type="dxa"/>
          </w:tcPr>
          <w:p w14:paraId="46326A9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172FC6D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1EEB475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431BF73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22E8F94A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5EB057B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2E21B41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5E05A69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704DD106" w14:textId="77777777">
        <w:trPr>
          <w:trHeight w:hRule="exact" w:val="1152"/>
          <w:jc w:val="center"/>
        </w:trPr>
        <w:tc>
          <w:tcPr>
            <w:tcW w:w="928" w:type="dxa"/>
          </w:tcPr>
          <w:p w14:paraId="7B6777B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4B691DC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1AA7EA8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36DC2BD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378A637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5316CB4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C8271F0" w14:textId="77777777" w:rsidR="0000162E" w:rsidRDefault="0000162E">
            <w:pPr>
              <w:rPr>
                <w:rFonts w:ascii="Arial" w:hAnsi="Arial" w:cs="Arial"/>
                <w:sz w:val="20"/>
              </w:rPr>
            </w:pPr>
          </w:p>
          <w:p w14:paraId="2359CEAB" w14:textId="77777777" w:rsidR="0000162E" w:rsidRDefault="0000162E">
            <w:pPr>
              <w:rPr>
                <w:rFonts w:ascii="Arial" w:hAnsi="Arial" w:cs="Arial"/>
                <w:sz w:val="20"/>
              </w:rPr>
            </w:pPr>
          </w:p>
          <w:p w14:paraId="475A3EBA" w14:textId="77777777" w:rsidR="0000162E" w:rsidRDefault="0000162E">
            <w:pPr>
              <w:rPr>
                <w:rFonts w:ascii="Arial" w:hAnsi="Arial" w:cs="Arial"/>
                <w:sz w:val="20"/>
              </w:rPr>
            </w:pPr>
          </w:p>
          <w:p w14:paraId="6C253FC8" w14:textId="77777777" w:rsidR="0000162E" w:rsidRDefault="0000162E">
            <w:pPr>
              <w:rPr>
                <w:rFonts w:ascii="Arial" w:hAnsi="Arial" w:cs="Arial"/>
                <w:sz w:val="20"/>
              </w:rPr>
            </w:pPr>
          </w:p>
          <w:p w14:paraId="6C0CD02B" w14:textId="77777777" w:rsidR="0000162E" w:rsidRDefault="000016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429AECD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4C7CF19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5D62F283" w14:textId="77777777">
        <w:trPr>
          <w:trHeight w:hRule="exact" w:val="1152"/>
          <w:jc w:val="center"/>
        </w:trPr>
        <w:tc>
          <w:tcPr>
            <w:tcW w:w="928" w:type="dxa"/>
          </w:tcPr>
          <w:p w14:paraId="7458CDD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0DDD71E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36822D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D0E074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E39C87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9CD6F3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5930DBA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4267C94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22A144F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1FDF9CF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0954C0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A9381E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7EAC24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42BC4F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E30AAF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7C1AF6F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3181D8B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2EED02CE" w14:textId="77777777">
        <w:trPr>
          <w:trHeight w:hRule="exact" w:val="1152"/>
          <w:jc w:val="center"/>
        </w:trPr>
        <w:tc>
          <w:tcPr>
            <w:tcW w:w="928" w:type="dxa"/>
          </w:tcPr>
          <w:p w14:paraId="37FE813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39B06EA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091DBA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6A561F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1AC7D6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1539A2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0F4CC94C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0FD322E8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31EEDDE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33C37C3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D807A7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4E7A53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5BAE60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E16B44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80E70F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0D0F980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2A48338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0DEC5CAE" w14:textId="77777777">
        <w:trPr>
          <w:trHeight w:hRule="exact" w:val="1152"/>
          <w:jc w:val="center"/>
        </w:trPr>
        <w:tc>
          <w:tcPr>
            <w:tcW w:w="928" w:type="dxa"/>
          </w:tcPr>
          <w:p w14:paraId="559166F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628BCB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3DBC8C4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1B1C15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B534B5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57F65C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236FB30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0F349899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6FCED2C3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6C7870F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63934DF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25239FA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62B1959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1C5020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5276124F" w14:textId="77777777">
        <w:trPr>
          <w:trHeight w:hRule="exact" w:val="1152"/>
          <w:jc w:val="center"/>
        </w:trPr>
        <w:tc>
          <w:tcPr>
            <w:tcW w:w="928" w:type="dxa"/>
          </w:tcPr>
          <w:p w14:paraId="3FAC3C4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D914B0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9F93B1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95BD2F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2BA2F9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BC195F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6CA30F3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468B1C00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61BE0B3B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52C1D17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708DA5C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051EDF6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0C6D26C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723FD116" w14:textId="77777777">
        <w:trPr>
          <w:trHeight w:hRule="exact" w:val="1152"/>
          <w:jc w:val="center"/>
        </w:trPr>
        <w:tc>
          <w:tcPr>
            <w:tcW w:w="928" w:type="dxa"/>
          </w:tcPr>
          <w:p w14:paraId="16A9555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93CA38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6597A1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1AD58F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23AAD5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018792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65ECE73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4C6F5192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65991C0A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3DD588D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43EF9EC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5AAC4AF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1EC4781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</w:tbl>
    <w:p w14:paraId="154524D1" w14:textId="77777777" w:rsidR="00AA6D66" w:rsidRDefault="00AA6D66"/>
    <w:p w14:paraId="18A22817" w14:textId="3C7D6DEA" w:rsidR="00AA6D66" w:rsidRDefault="00AA6D66">
      <w:pPr>
        <w:pStyle w:val="Title"/>
        <w:rPr>
          <w:rFonts w:ascii="Arial" w:hAnsi="Arial" w:cs="Arial"/>
          <w:b w:val="0"/>
          <w:bCs w:val="0"/>
          <w:i/>
          <w:iCs/>
          <w:sz w:val="32"/>
        </w:rPr>
      </w:pPr>
      <w:r>
        <w:br w:type="page"/>
      </w:r>
      <w:r w:rsidR="00E42969">
        <w:rPr>
          <w:rFonts w:ascii="Arial" w:hAnsi="Arial" w:cs="Arial"/>
          <w:sz w:val="32"/>
        </w:rPr>
        <w:lastRenderedPageBreak/>
        <w:t xml:space="preserve">PROGRESS </w:t>
      </w:r>
      <w:r w:rsidR="006F0A9D">
        <w:rPr>
          <w:rFonts w:ascii="Arial" w:hAnsi="Arial" w:cs="Arial"/>
          <w:sz w:val="32"/>
        </w:rPr>
        <w:t xml:space="preserve">FORM: </w:t>
      </w:r>
      <w:r>
        <w:rPr>
          <w:rFonts w:ascii="Arial" w:hAnsi="Arial" w:cs="Arial"/>
          <w:sz w:val="32"/>
        </w:rPr>
        <w:t xml:space="preserve">PECS Exchanges </w:t>
      </w:r>
      <w:r w:rsidR="00A93B84">
        <w:rPr>
          <w:rFonts w:ascii="Arial" w:hAnsi="Arial" w:cs="Arial"/>
          <w:sz w:val="32"/>
        </w:rPr>
        <w:t xml:space="preserve">Across </w:t>
      </w:r>
      <w:r>
        <w:rPr>
          <w:rFonts w:ascii="Arial" w:hAnsi="Arial" w:cs="Arial"/>
          <w:sz w:val="32"/>
        </w:rPr>
        <w:t xml:space="preserve">the </w:t>
      </w:r>
      <w:r w:rsidR="0000162E">
        <w:rPr>
          <w:rFonts w:ascii="Arial" w:hAnsi="Arial" w:cs="Arial"/>
          <w:sz w:val="32"/>
        </w:rPr>
        <w:t>D</w:t>
      </w:r>
      <w:r>
        <w:rPr>
          <w:rFonts w:ascii="Arial" w:hAnsi="Arial" w:cs="Arial"/>
          <w:sz w:val="32"/>
        </w:rPr>
        <w:t>ay</w:t>
      </w:r>
      <w:r>
        <w:rPr>
          <w:rStyle w:val="FootnoteReference"/>
          <w:rFonts w:ascii="Arial" w:hAnsi="Arial" w:cs="Arial"/>
          <w:sz w:val="32"/>
        </w:rPr>
        <w:footnoteReference w:customMarkFollows="1" w:id="2"/>
        <w:t>©</w:t>
      </w:r>
      <w:r>
        <w:rPr>
          <w:rFonts w:ascii="Arial" w:hAnsi="Arial" w:cs="Arial"/>
          <w:sz w:val="32"/>
        </w:rPr>
        <w:t xml:space="preserve"> </w:t>
      </w:r>
    </w:p>
    <w:p w14:paraId="1FE8BCBF" w14:textId="77777777" w:rsidR="00AA6D66" w:rsidRDefault="00AA6D66">
      <w:pPr>
        <w:pStyle w:val="Title"/>
        <w:rPr>
          <w:rFonts w:ascii="Arial" w:hAnsi="Arial" w:cs="Arial"/>
          <w:b w:val="0"/>
          <w:bCs w:val="0"/>
          <w:i/>
          <w:iCs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"/>
        <w:gridCol w:w="5638"/>
        <w:gridCol w:w="719"/>
        <w:gridCol w:w="2636"/>
      </w:tblGrid>
      <w:tr w:rsidR="00AA6D66" w14:paraId="4AB15194" w14:textId="77777777">
        <w:trPr>
          <w:cantSplit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9D9C51" w14:textId="77777777" w:rsidR="00AA6D66" w:rsidRDefault="00AA6D6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Student: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29A5B" w14:textId="77777777" w:rsidR="00AA6D66" w:rsidRDefault="00AA6D66">
            <w:pPr>
              <w:pStyle w:val="Footnot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8611D" w14:textId="77777777" w:rsidR="00AA6D66" w:rsidRDefault="00AA6D6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2570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</w:tbl>
    <w:p w14:paraId="0F9370C9" w14:textId="77777777" w:rsidR="00AA6D66" w:rsidRDefault="00AA6D66">
      <w:pPr>
        <w:pStyle w:val="Title"/>
        <w:jc w:val="left"/>
        <w:rPr>
          <w:b w:val="0"/>
          <w:bCs w:val="0"/>
          <w:sz w:val="24"/>
        </w:rPr>
      </w:pPr>
    </w:p>
    <w:p w14:paraId="265A9694" w14:textId="77777777" w:rsidR="00AA6D66" w:rsidRDefault="00AA6D66">
      <w:pPr>
        <w:pStyle w:val="Footer"/>
        <w:tabs>
          <w:tab w:val="clear" w:pos="4153"/>
          <w:tab w:val="clear" w:pos="8306"/>
        </w:tabs>
      </w:pPr>
    </w:p>
    <w:tbl>
      <w:tblPr>
        <w:tblW w:w="10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1392"/>
        <w:gridCol w:w="845"/>
        <w:gridCol w:w="1165"/>
        <w:gridCol w:w="809"/>
        <w:gridCol w:w="2190"/>
        <w:gridCol w:w="1034"/>
        <w:gridCol w:w="2279"/>
      </w:tblGrid>
      <w:tr w:rsidR="00AA6D66" w14:paraId="74A767AA" w14:textId="77777777">
        <w:trPr>
          <w:jc w:val="center"/>
        </w:trPr>
        <w:tc>
          <w:tcPr>
            <w:tcW w:w="928" w:type="dxa"/>
          </w:tcPr>
          <w:p w14:paraId="7C4F7125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Day</w:t>
            </w:r>
          </w:p>
          <w:p w14:paraId="0EB4A04A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Time</w:t>
            </w:r>
          </w:p>
        </w:tc>
        <w:tc>
          <w:tcPr>
            <w:tcW w:w="1392" w:type="dxa"/>
          </w:tcPr>
          <w:p w14:paraId="4275F67F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Session</w:t>
            </w:r>
          </w:p>
          <w:p w14:paraId="427E4825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Activity</w:t>
            </w:r>
          </w:p>
          <w:p w14:paraId="01A27D66" w14:textId="77777777" w:rsidR="00AA6D66" w:rsidRDefault="00AA6D66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(e.g. snack, free play, etc.)</w:t>
            </w:r>
          </w:p>
        </w:tc>
        <w:tc>
          <w:tcPr>
            <w:tcW w:w="845" w:type="dxa"/>
          </w:tcPr>
          <w:p w14:paraId="51B1703F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Staff</w:t>
            </w:r>
          </w:p>
        </w:tc>
        <w:tc>
          <w:tcPr>
            <w:tcW w:w="1165" w:type="dxa"/>
          </w:tcPr>
          <w:p w14:paraId="1F2BF197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Item</w:t>
            </w:r>
          </w:p>
        </w:tc>
        <w:tc>
          <w:tcPr>
            <w:tcW w:w="809" w:type="dxa"/>
          </w:tcPr>
          <w:p w14:paraId="73DFDE7B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PECS </w:t>
            </w:r>
          </w:p>
          <w:p w14:paraId="6E671076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Phase</w:t>
            </w:r>
          </w:p>
        </w:tc>
        <w:tc>
          <w:tcPr>
            <w:tcW w:w="2190" w:type="dxa"/>
          </w:tcPr>
          <w:p w14:paraId="02EF81C5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Number of exchanges</w:t>
            </w:r>
          </w:p>
          <w:p w14:paraId="395222A1" w14:textId="77777777" w:rsidR="00AA6D66" w:rsidRDefault="00AA6D66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20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1034" w:type="dxa"/>
          </w:tcPr>
          <w:p w14:paraId="1F075FF2" w14:textId="77777777" w:rsidR="00AA6D66" w:rsidRDefault="00AA6D66">
            <w:pPr>
              <w:pStyle w:val="Heading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Total per Session</w:t>
            </w:r>
          </w:p>
        </w:tc>
        <w:tc>
          <w:tcPr>
            <w:tcW w:w="2279" w:type="dxa"/>
          </w:tcPr>
          <w:p w14:paraId="78F88F24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Any Comments</w:t>
            </w:r>
          </w:p>
          <w:p w14:paraId="72985C2D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A150D2D" w14:textId="77777777" w:rsidR="00AA6D66" w:rsidRDefault="00AA6D6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A6D66" w14:paraId="64D707D6" w14:textId="77777777">
        <w:trPr>
          <w:trHeight w:val="454"/>
          <w:jc w:val="center"/>
        </w:trPr>
        <w:tc>
          <w:tcPr>
            <w:tcW w:w="928" w:type="dxa"/>
          </w:tcPr>
          <w:p w14:paraId="5540C95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177D2E9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Monday</w:t>
            </w:r>
          </w:p>
          <w:p w14:paraId="5CE30E1C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9.00-10.00</w:t>
            </w:r>
          </w:p>
        </w:tc>
        <w:tc>
          <w:tcPr>
            <w:tcW w:w="1392" w:type="dxa"/>
          </w:tcPr>
          <w:p w14:paraId="0DA11D5E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Free play</w:t>
            </w:r>
          </w:p>
        </w:tc>
        <w:tc>
          <w:tcPr>
            <w:tcW w:w="845" w:type="dxa"/>
          </w:tcPr>
          <w:p w14:paraId="78F066C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39A3D302" w14:textId="77777777" w:rsidR="00AA6D66" w:rsidRDefault="00A93B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AA6D66">
              <w:rPr>
                <w:rFonts w:ascii="Arial" w:hAnsi="Arial" w:cs="Arial"/>
                <w:sz w:val="20"/>
              </w:rPr>
              <w:t>oosh</w:t>
            </w:r>
          </w:p>
          <w:p w14:paraId="5CE2D129" w14:textId="77777777" w:rsidR="00AA6D66" w:rsidRDefault="00A93B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AA6D66">
              <w:rPr>
                <w:rFonts w:ascii="Arial" w:hAnsi="Arial" w:cs="Arial"/>
                <w:sz w:val="20"/>
              </w:rPr>
              <w:t>eyboard</w:t>
            </w:r>
          </w:p>
          <w:p w14:paraId="047EFF25" w14:textId="77777777" w:rsidR="00AA6D66" w:rsidRDefault="00A93B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="00AA6D66">
              <w:rPr>
                <w:rFonts w:ascii="Arial" w:hAnsi="Arial" w:cs="Arial"/>
                <w:sz w:val="20"/>
              </w:rPr>
              <w:t>ubbles</w:t>
            </w:r>
          </w:p>
          <w:p w14:paraId="170EDB7A" w14:textId="77777777" w:rsidR="00AA6D66" w:rsidRDefault="00A93B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AA6D66">
              <w:rPr>
                <w:rFonts w:ascii="Arial" w:hAnsi="Arial" w:cs="Arial"/>
                <w:sz w:val="20"/>
              </w:rPr>
              <w:t>uppet</w:t>
            </w:r>
          </w:p>
          <w:p w14:paraId="3006912B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drum</w:t>
            </w:r>
          </w:p>
        </w:tc>
        <w:tc>
          <w:tcPr>
            <w:tcW w:w="809" w:type="dxa"/>
          </w:tcPr>
          <w:p w14:paraId="06FBDACB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2190" w:type="dxa"/>
          </w:tcPr>
          <w:p w14:paraId="07054BC2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7137F2D1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0A6B359D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4DF47AE9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371C234C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4D82EE9A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33087B8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7781EB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63E6A0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37686C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51E54C5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2279" w:type="dxa"/>
          </w:tcPr>
          <w:p w14:paraId="47A6CB6E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</w:tr>
      <w:tr w:rsidR="00AA6D66" w14:paraId="599A6337" w14:textId="77777777">
        <w:trPr>
          <w:trHeight w:val="454"/>
          <w:jc w:val="center"/>
        </w:trPr>
        <w:tc>
          <w:tcPr>
            <w:tcW w:w="928" w:type="dxa"/>
          </w:tcPr>
          <w:p w14:paraId="28548485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10.00-10.30</w:t>
            </w:r>
          </w:p>
        </w:tc>
        <w:tc>
          <w:tcPr>
            <w:tcW w:w="1392" w:type="dxa"/>
          </w:tcPr>
          <w:p w14:paraId="4D6CABBF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Snack</w:t>
            </w:r>
          </w:p>
        </w:tc>
        <w:tc>
          <w:tcPr>
            <w:tcW w:w="845" w:type="dxa"/>
          </w:tcPr>
          <w:p w14:paraId="5D059886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3AB93A3A" w14:textId="77777777" w:rsidR="00AA6D66" w:rsidRDefault="00A93B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="00AA6D66">
              <w:rPr>
                <w:rFonts w:ascii="Arial" w:hAnsi="Arial" w:cs="Arial"/>
                <w:sz w:val="20"/>
              </w:rPr>
              <w:t>risps</w:t>
            </w:r>
          </w:p>
          <w:p w14:paraId="6EFB8BF9" w14:textId="77777777" w:rsidR="00AA6D66" w:rsidRDefault="00A93B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="00AA6D66">
              <w:rPr>
                <w:rFonts w:ascii="Arial" w:hAnsi="Arial" w:cs="Arial"/>
                <w:sz w:val="20"/>
              </w:rPr>
              <w:t>iscuits</w:t>
            </w:r>
          </w:p>
          <w:p w14:paraId="4335C58B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drink</w:t>
            </w:r>
          </w:p>
        </w:tc>
        <w:tc>
          <w:tcPr>
            <w:tcW w:w="809" w:type="dxa"/>
          </w:tcPr>
          <w:p w14:paraId="00E84988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2190" w:type="dxa"/>
          </w:tcPr>
          <w:p w14:paraId="6A598653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07830688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489E4F52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7C55D44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3BE942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41471BC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60005E54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92FA49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3CA1A2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B5A608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536C9E7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2279" w:type="dxa"/>
          </w:tcPr>
          <w:p w14:paraId="31EC844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2023CB96" w14:textId="77777777">
        <w:trPr>
          <w:trHeight w:val="454"/>
          <w:jc w:val="center"/>
        </w:trPr>
        <w:tc>
          <w:tcPr>
            <w:tcW w:w="928" w:type="dxa"/>
          </w:tcPr>
          <w:p w14:paraId="12DD1843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10.30-11.00</w:t>
            </w:r>
          </w:p>
        </w:tc>
        <w:tc>
          <w:tcPr>
            <w:tcW w:w="1392" w:type="dxa"/>
          </w:tcPr>
          <w:p w14:paraId="46F88FAA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Playground</w:t>
            </w:r>
          </w:p>
          <w:p w14:paraId="48AC57F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6B80F4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E2DE6A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31F5D3A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3EC4AE37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bike</w:t>
            </w:r>
          </w:p>
        </w:tc>
        <w:tc>
          <w:tcPr>
            <w:tcW w:w="809" w:type="dxa"/>
          </w:tcPr>
          <w:p w14:paraId="1A5C4EF2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2190" w:type="dxa"/>
          </w:tcPr>
          <w:p w14:paraId="624D6105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 2" w:char="F050"/>
            </w:r>
          </w:p>
          <w:p w14:paraId="4D8FE51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45583B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FABF3A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2B0240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A62842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70745F5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B7ADD5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38AC7F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E27569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632518D" w14:textId="77777777" w:rsidR="00AA6D66" w:rsidRDefault="00AA6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279" w:type="dxa"/>
          </w:tcPr>
          <w:p w14:paraId="436F4E8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5B7D0C58" w14:textId="77777777">
        <w:trPr>
          <w:trHeight w:val="454"/>
          <w:jc w:val="center"/>
        </w:trPr>
        <w:tc>
          <w:tcPr>
            <w:tcW w:w="928" w:type="dxa"/>
          </w:tcPr>
          <w:p w14:paraId="184604B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512FEEC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6E7D2E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693ECB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3ED3D24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F4F4FF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00BA9D6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1236466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47369A4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14CA87F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8CF57B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0563DAE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2D25D5C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B54732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1D28C1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7556126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020D839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7DAEE03C" w14:textId="77777777">
        <w:trPr>
          <w:trHeight w:val="454"/>
          <w:jc w:val="center"/>
        </w:trPr>
        <w:tc>
          <w:tcPr>
            <w:tcW w:w="928" w:type="dxa"/>
          </w:tcPr>
          <w:p w14:paraId="674F6E6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6D4C300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EDA592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999F47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244833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96BF80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3E1807B4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3AEC5D55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18C550A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64B4218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D76685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728CE16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1B162D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D290A1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A754BEF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20EEC40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02E3F15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2A1A5FAF" w14:textId="77777777">
        <w:trPr>
          <w:trHeight w:val="454"/>
          <w:jc w:val="center"/>
        </w:trPr>
        <w:tc>
          <w:tcPr>
            <w:tcW w:w="928" w:type="dxa"/>
          </w:tcPr>
          <w:p w14:paraId="38DD562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E3E3C5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49D448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05A92A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DB8356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3EE5A77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0B56E537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1FA4260E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7754ADF7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06A2D67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300B59B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3E7CC4CD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5396BCB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58D2CD49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  <w:tr w:rsidR="00AA6D66" w14:paraId="3E3071DE" w14:textId="77777777">
        <w:trPr>
          <w:trHeight w:val="454"/>
          <w:jc w:val="center"/>
        </w:trPr>
        <w:tc>
          <w:tcPr>
            <w:tcW w:w="928" w:type="dxa"/>
          </w:tcPr>
          <w:p w14:paraId="50D5813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9CAB6C8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60D2D90B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13DD524A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CAAABD0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  <w:p w14:paraId="2A8E169E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</w:tcPr>
          <w:p w14:paraId="28066CE3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45" w:type="dxa"/>
          </w:tcPr>
          <w:p w14:paraId="198C10DE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5" w:type="dxa"/>
          </w:tcPr>
          <w:p w14:paraId="2D6FC44E" w14:textId="77777777" w:rsidR="00AA6D66" w:rsidRDefault="00AA6D6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</w:tcPr>
          <w:p w14:paraId="33CAABE5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0" w:type="dxa"/>
          </w:tcPr>
          <w:p w14:paraId="01313594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34" w:type="dxa"/>
          </w:tcPr>
          <w:p w14:paraId="57E129E2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79" w:type="dxa"/>
          </w:tcPr>
          <w:p w14:paraId="7410A901" w14:textId="77777777" w:rsidR="00AA6D66" w:rsidRDefault="00AA6D66">
            <w:pPr>
              <w:rPr>
                <w:rFonts w:ascii="Arial" w:hAnsi="Arial" w:cs="Arial"/>
                <w:sz w:val="20"/>
              </w:rPr>
            </w:pPr>
          </w:p>
        </w:tc>
      </w:tr>
    </w:tbl>
    <w:p w14:paraId="638D17B4" w14:textId="77777777" w:rsidR="00AA6D66" w:rsidRDefault="00AA6D66"/>
    <w:sectPr w:rsidR="00AA6D66">
      <w:pgSz w:w="12240" w:h="15840"/>
      <w:pgMar w:top="864" w:right="1152" w:bottom="864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CAEAD" w14:textId="77777777" w:rsidR="00FC2013" w:rsidRDefault="00FC2013">
      <w:r>
        <w:separator/>
      </w:r>
    </w:p>
  </w:endnote>
  <w:endnote w:type="continuationSeparator" w:id="0">
    <w:p w14:paraId="482C9B69" w14:textId="77777777" w:rsidR="00FC2013" w:rsidRDefault="00FC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CC7E2" w14:textId="77777777" w:rsidR="00FC2013" w:rsidRDefault="00FC2013">
      <w:r>
        <w:separator/>
      </w:r>
    </w:p>
  </w:footnote>
  <w:footnote w:type="continuationSeparator" w:id="0">
    <w:p w14:paraId="43560155" w14:textId="77777777" w:rsidR="00FC2013" w:rsidRDefault="00FC2013">
      <w:r>
        <w:continuationSeparator/>
      </w:r>
    </w:p>
  </w:footnote>
  <w:footnote w:id="1">
    <w:p w14:paraId="3F1721B3" w14:textId="77777777" w:rsidR="00AA6D66" w:rsidRDefault="00AA6D66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FE0917">
        <w:rPr>
          <w:rFonts w:ascii="Arial" w:hAnsi="Arial" w:cs="Arial"/>
          <w:sz w:val="18"/>
        </w:rPr>
        <w:t>24,</w:t>
      </w:r>
      <w:r>
        <w:rPr>
          <w:rFonts w:ascii="Arial" w:hAnsi="Arial" w:cs="Arial"/>
          <w:sz w:val="18"/>
        </w:rPr>
        <w:t xml:space="preserve"> Pyramid Educational </w:t>
      </w:r>
      <w:r w:rsidR="0000162E">
        <w:rPr>
          <w:rFonts w:ascii="Arial" w:hAnsi="Arial" w:cs="Arial"/>
          <w:sz w:val="18"/>
        </w:rPr>
        <w:t>Consultants</w:t>
      </w:r>
      <w:r w:rsidR="0000162E">
        <w:rPr>
          <w:rFonts w:ascii="Arial" w:hAnsi="Arial" w:cs="Arial"/>
          <w:sz w:val="18"/>
        </w:rPr>
        <w:tab/>
      </w:r>
      <w:r w:rsidR="0000162E">
        <w:rPr>
          <w:rFonts w:ascii="Arial" w:hAnsi="Arial" w:cs="Arial"/>
          <w:sz w:val="18"/>
        </w:rPr>
        <w:tab/>
      </w:r>
      <w:r w:rsidR="0000162E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</w:p>
    <w:p w14:paraId="7574A55E" w14:textId="77777777" w:rsidR="00AA6D66" w:rsidRDefault="00AA6D66">
      <w:pPr>
        <w:pStyle w:val="FootnoteText"/>
      </w:pPr>
      <w:r>
        <w:rPr>
          <w:rFonts w:ascii="Arial" w:hAnsi="Arial" w:cs="Arial"/>
          <w:sz w:val="18"/>
        </w:rPr>
        <w:t>Developed by Sue Baker, Pyramid Educational Consultants, UK Ltd.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tab/>
      </w:r>
      <w:r>
        <w:tab/>
      </w:r>
      <w:r>
        <w:tab/>
      </w:r>
    </w:p>
  </w:footnote>
  <w:footnote w:id="2">
    <w:p w14:paraId="16F90315" w14:textId="77777777" w:rsidR="00AA6D66" w:rsidRDefault="00AA6D66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20</w:t>
      </w:r>
      <w:r w:rsidR="00FE0917">
        <w:rPr>
          <w:rFonts w:ascii="Arial" w:hAnsi="Arial" w:cs="Arial"/>
          <w:sz w:val="18"/>
        </w:rPr>
        <w:t>24,</w:t>
      </w:r>
      <w:r>
        <w:rPr>
          <w:rFonts w:ascii="Arial" w:hAnsi="Arial" w:cs="Arial"/>
          <w:sz w:val="18"/>
        </w:rPr>
        <w:t xml:space="preserve"> Pyramid Educational </w:t>
      </w:r>
      <w:r w:rsidR="0000162E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May be reproduced </w:t>
      </w:r>
    </w:p>
    <w:p w14:paraId="69F800E3" w14:textId="77777777" w:rsidR="00AA6D66" w:rsidRDefault="00AA6D66">
      <w:pPr>
        <w:pStyle w:val="FootnoteText"/>
      </w:pPr>
      <w:r>
        <w:rPr>
          <w:rFonts w:ascii="Arial" w:hAnsi="Arial" w:cs="Arial"/>
          <w:sz w:val="18"/>
        </w:rPr>
        <w:t>Developed by Sue Baker, Pyramid Educational Consultants, UK Ltd.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tab/>
      </w:r>
      <w: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162E"/>
    <w:rsid w:val="0000162E"/>
    <w:rsid w:val="001016A7"/>
    <w:rsid w:val="003D77CE"/>
    <w:rsid w:val="005C1D38"/>
    <w:rsid w:val="006F0A9D"/>
    <w:rsid w:val="00A93B84"/>
    <w:rsid w:val="00AA6D66"/>
    <w:rsid w:val="00BD002B"/>
    <w:rsid w:val="00D0208D"/>
    <w:rsid w:val="00E42969"/>
    <w:rsid w:val="00ED25C8"/>
    <w:rsid w:val="00FC2013"/>
    <w:rsid w:val="00FE091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1318D"/>
  <w15:chartTrackingRefBased/>
  <w15:docId w15:val="{DBD37100-F500-4A26-9110-334A9F01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i/>
      <w:i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BodyText">
    <w:name w:val="Body Text"/>
    <w:basedOn w:val="Normal"/>
    <w:semiHidden/>
    <w:rPr>
      <w:b/>
      <w:bCs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A93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93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Pyramid Uk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Sue Baker</dc:creator>
  <cp:keywords/>
  <cp:lastModifiedBy>Sarah McConnell</cp:lastModifiedBy>
  <cp:revision>3</cp:revision>
  <cp:lastPrinted>2005-07-14T21:17:00Z</cp:lastPrinted>
  <dcterms:created xsi:type="dcterms:W3CDTF">2024-08-01T13:54:00Z</dcterms:created>
  <dcterms:modified xsi:type="dcterms:W3CDTF">2024-08-01T20:59:00Z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9e27ce05b5bef8fc6e680bdf24e80b3a54ddf5e1d99cafaf5ef27a249cdb8d04</vt:lpwstr>
  </property>
</Properties>
</file>